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Title1"/>
          <w:rFonts w:cs="Sylfaen" w:ascii="Sylfaen" w:hAnsi="Sylfaen"/>
          <w:lang w:val="ka-GE"/>
        </w:rPr>
        <w:t>2023</w:t>
      </w:r>
      <w:r>
        <w:rPr>
          <w:rStyle w:val="Title1"/>
          <w:rFonts w:cs="Sylfaen" w:ascii="Sylfaen" w:hAnsi="Sylfaen"/>
          <w:lang w:val="en-US"/>
        </w:rPr>
        <w:t xml:space="preserve">-24 </w:t>
      </w:r>
      <w:r>
        <w:rPr>
          <w:rStyle w:val="Title1"/>
          <w:rFonts w:cs="Sylfaen" w:ascii="Sylfaen" w:hAnsi="Sylfaen"/>
          <w:lang w:val="ka-GE"/>
        </w:rPr>
        <w:t xml:space="preserve">სასწავლო წლის </w:t>
      </w:r>
      <w:r>
        <w:rPr>
          <w:rStyle w:val="Title1"/>
          <w:rFonts w:cs="Sylfaen" w:ascii="Sylfaen" w:hAnsi="Sylfaen"/>
        </w:rPr>
        <w:t>ტური</w:t>
      </w:r>
      <w:r>
        <w:rPr>
          <w:rStyle w:val="Title1"/>
        </w:rPr>
        <w:t xml:space="preserve"> № </w:t>
      </w:r>
      <w:r>
        <w:rPr>
          <w:rStyle w:val="Title1"/>
        </w:rPr>
        <w:t>2</w:t>
      </w:r>
      <w:r>
        <w:rPr>
          <w:b/>
          <w:bCs/>
          <w:color w:val="FF0000"/>
          <w:sz w:val="32"/>
          <w:szCs w:val="32"/>
        </w:rPr>
        <w:br/>
      </w:r>
    </w:p>
    <w:p>
      <w:pPr>
        <w:pStyle w:val="Normal"/>
        <w:jc w:val="center"/>
        <w:rPr/>
      </w:pPr>
      <w:r>
        <w:rPr>
          <w:rStyle w:val="Title1"/>
          <w:rFonts w:cs="Sylfaen" w:ascii="Sylfaen" w:hAnsi="Sylfaen"/>
        </w:rPr>
        <w:t>მონაწილეთა</w:t>
      </w:r>
      <w:r>
        <w:rPr>
          <w:rStyle w:val="Title1"/>
        </w:rPr>
        <w:t xml:space="preserve"> (</w:t>
      </w:r>
      <w:r>
        <w:rPr>
          <w:rStyle w:val="Title1"/>
          <w:rFonts w:cs="Sylfaen" w:ascii="Sylfaen" w:hAnsi="Sylfaen"/>
        </w:rPr>
        <w:t>არანულოვანი</w:t>
      </w:r>
      <w:r>
        <w:rPr>
          <w:rStyle w:val="Title1"/>
        </w:rPr>
        <w:t xml:space="preserve">) </w:t>
      </w:r>
      <w:r>
        <w:rPr>
          <w:rStyle w:val="Title1"/>
          <w:rFonts w:cs="Sylfaen" w:ascii="Sylfaen" w:hAnsi="Sylfaen"/>
        </w:rPr>
        <w:t>შედეგები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0" w:type="dxa"/>
        <w:jc w:val="start"/>
        <w:tblInd w:w="629" w:type="dxa"/>
        <w:tblLayout w:type="fixed"/>
        <w:tblCellMar>
          <w:top w:w="0" w:type="dxa"/>
          <w:start w:w="29" w:type="dxa"/>
          <w:bottom w:w="0" w:type="dxa"/>
          <w:end w:w="29" w:type="dxa"/>
        </w:tblCellMar>
      </w:tblPr>
      <w:tblGrid>
        <w:gridCol w:w="447"/>
        <w:gridCol w:w="3691"/>
        <w:gridCol w:w="1892"/>
        <w:gridCol w:w="539"/>
        <w:gridCol w:w="540"/>
        <w:gridCol w:w="450"/>
        <w:gridCol w:w="453"/>
        <w:gridCol w:w="447"/>
        <w:gridCol w:w="450"/>
        <w:gridCol w:w="720"/>
      </w:tblGrid>
      <w:tr>
        <w:trPr>
          <w:trHeight w:val="266" w:hRule="atLeast"/>
        </w:trPr>
        <w:tc>
          <w:tcPr>
            <w:tcW w:w="4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#</w:t>
            </w:r>
          </w:p>
        </w:tc>
        <w:tc>
          <w:tcPr>
            <w:tcW w:w="369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სახელი და გვარი</w:t>
            </w:r>
          </w:p>
        </w:tc>
        <w:tc>
          <w:tcPr>
            <w:tcW w:w="189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 w:eastAsia="Times New Roman" w:cs="Sylfaen"/>
                <w:color w:val="auto"/>
                <w:sz w:val="24"/>
                <w:szCs w:val="24"/>
                <w:lang w:val="ka-GE" w:eastAsia="zh-CN" w:bidi="ar-SA"/>
              </w:rPr>
            </w:pPr>
            <w:r>
              <w:rPr>
                <w:rFonts w:eastAsia="Times New Roman" w:cs="Sylfaen" w:ascii="Sylfaen" w:hAnsi="Sylfaen"/>
                <w:color w:val="auto"/>
                <w:sz w:val="24"/>
                <w:szCs w:val="24"/>
                <w:lang w:val="ka-GE" w:eastAsia="zh-CN" w:bidi="ar-SA"/>
              </w:rPr>
              <w:t>რეგიონი</w:t>
            </w:r>
          </w:p>
        </w:tc>
        <w:tc>
          <w:tcPr>
            <w:tcW w:w="53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კლ</w:t>
            </w:r>
          </w:p>
        </w:tc>
        <w:tc>
          <w:tcPr>
            <w:tcW w:w="54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ამ1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ამ2</w:t>
            </w:r>
          </w:p>
        </w:tc>
        <w:tc>
          <w:tcPr>
            <w:tcW w:w="45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ამ3</w:t>
            </w:r>
          </w:p>
        </w:tc>
        <w:tc>
          <w:tcPr>
            <w:tcW w:w="44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ამ4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ამ5</w:t>
            </w:r>
          </w:p>
        </w:tc>
        <w:tc>
          <w:tcPr>
            <w:tcW w:w="72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cs="Sylfaen" w:ascii="Sylfaen" w:hAnsi="Sylfaen"/>
                <w:sz w:val="24"/>
                <w:szCs w:val="24"/>
              </w:rPr>
              <w:t>სულ</w:t>
            </w:r>
          </w:p>
        </w:tc>
      </w:tr>
      <w:tr>
        <w:trPr>
          <w:trHeight w:val="266" w:hRule="atLeast"/>
        </w:trPr>
        <w:tc>
          <w:tcPr>
            <w:tcW w:w="44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369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ელისაბედ მაღლაკელიძე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4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10</w:t>
            </w:r>
          </w:p>
        </w:tc>
      </w:tr>
      <w:tr>
        <w:trPr>
          <w:trHeight w:val="266" w:hRule="atLeast"/>
        </w:trPr>
        <w:tc>
          <w:tcPr>
            <w:tcW w:w="44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369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თომა კიკორია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4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8</w:t>
            </w:r>
          </w:p>
        </w:tc>
      </w:tr>
      <w:tr>
        <w:trPr>
          <w:trHeight w:val="266" w:hRule="atLeast"/>
        </w:trPr>
        <w:tc>
          <w:tcPr>
            <w:tcW w:w="44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  <w:tc>
          <w:tcPr>
            <w:tcW w:w="369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ნიკოლოზ მეტრველი</w:t>
            </w:r>
          </w:p>
        </w:tc>
        <w:tc>
          <w:tcPr>
            <w:tcW w:w="189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53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  <w:tc>
          <w:tcPr>
            <w:tcW w:w="54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5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4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72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ylfaen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DefaultParagraphFont">
    <w:name w:val="Default Paragraph Font"/>
    <w:qFormat/>
    <w:rPr/>
  </w:style>
  <w:style w:type="character" w:styleId="Title1">
    <w:name w:val="title1"/>
    <w:basedOn w:val="DefaultParagraphFont"/>
    <w:qFormat/>
    <w:rPr>
      <w:b/>
      <w:bCs/>
      <w:color w:val="FF0000"/>
      <w:sz w:val="32"/>
      <w:szCs w:val="32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LibreOffice/7.6.2.1$Windows_X86_64 LibreOffice_project/56f7684011345957bbf33a7ee678afaf4d2ba333</Application>
  <AppVersion>15.0000</AppVersion>
  <Pages>1</Pages>
  <Words>54</Words>
  <Characters>188</Characters>
  <CharactersWithSpaces>201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2011-01-27T14:58:00Z</dcterms:created>
  <dc:creator>NDZ</dc:creator>
  <dc:description/>
  <dc:language>en-US</dc:language>
  <cp:lastModifiedBy/>
  <cp:lastPrinted>1995-11-21T17:41:00Z</cp:lastPrinted>
  <dcterms:modified xsi:type="dcterms:W3CDTF">2024-01-12T03:04:08Z</dcterms:modified>
  <cp:revision>17</cp:revision>
  <dc:subject/>
  <dc:title>2009 წლის ტური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